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21F23" w:rsidRPr="00EC030F" w:rsidRDefault="00440D3C" w:rsidP="00EC030F">
      <w:pPr>
        <w:spacing w:line="240" w:lineRule="auto"/>
        <w:ind w:firstLine="567"/>
        <w:jc w:val="center"/>
        <w:rPr>
          <w:rFonts w:ascii="Tahoma" w:hAnsi="Tahoma" w:cs="Tahoma"/>
          <w:color w:val="000000" w:themeColor="text1"/>
          <w:sz w:val="20"/>
        </w:rPr>
      </w:pPr>
      <w:r w:rsidRPr="00EC030F">
        <w:rPr>
          <w:rFonts w:ascii="Tahoma" w:hAnsi="Tahoma" w:cs="Tahoma"/>
          <w:b/>
          <w:color w:val="000000" w:themeColor="text1"/>
          <w:sz w:val="20"/>
          <w:szCs w:val="24"/>
        </w:rPr>
        <w:t>Выбор стартового костюма для триатлона</w:t>
      </w:r>
    </w:p>
    <w:p w:rsidR="00521F23" w:rsidRPr="00EC030F" w:rsidRDefault="00440D3C" w:rsidP="00EC030F">
      <w:pPr>
        <w:spacing w:line="240" w:lineRule="auto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EC030F">
        <w:rPr>
          <w:rFonts w:ascii="Tahoma" w:hAnsi="Tahoma" w:cs="Tahoma"/>
          <w:color w:val="000000" w:themeColor="text1"/>
          <w:sz w:val="20"/>
          <w:szCs w:val="24"/>
        </w:rPr>
        <w:t xml:space="preserve">Триатлон </w:t>
      </w:r>
      <w:r w:rsidR="00641DC3" w:rsidRPr="00EC030F">
        <w:rPr>
          <w:rFonts w:ascii="Tahoma" w:hAnsi="Tahoma" w:cs="Tahoma"/>
          <w:color w:val="000000" w:themeColor="text1"/>
          <w:sz w:val="20"/>
          <w:szCs w:val="24"/>
        </w:rPr>
        <w:t>–</w:t>
      </w:r>
      <w:r w:rsidRPr="00EC030F">
        <w:rPr>
          <w:rFonts w:ascii="Tahoma" w:hAnsi="Tahoma" w:cs="Tahoma"/>
          <w:color w:val="000000" w:themeColor="text1"/>
          <w:sz w:val="20"/>
          <w:szCs w:val="24"/>
        </w:rPr>
        <w:t xml:space="preserve"> трудоёмкая спортивная дисциплина, состоящая из 3-х частей: плаванья, велогонки и бега. На каждом из этапов спортсмен испытывает </w:t>
      </w:r>
      <w:proofErr w:type="gramStart"/>
      <w:r w:rsidRPr="00EC030F">
        <w:rPr>
          <w:rFonts w:ascii="Tahoma" w:hAnsi="Tahoma" w:cs="Tahoma"/>
          <w:color w:val="000000" w:themeColor="text1"/>
          <w:sz w:val="20"/>
          <w:szCs w:val="24"/>
        </w:rPr>
        <w:t>огромные</w:t>
      </w:r>
      <w:proofErr w:type="gramEnd"/>
      <w:r w:rsidRPr="00EC030F">
        <w:rPr>
          <w:rFonts w:ascii="Tahoma" w:hAnsi="Tahoma" w:cs="Tahoma"/>
          <w:color w:val="000000" w:themeColor="text1"/>
          <w:sz w:val="20"/>
          <w:szCs w:val="24"/>
        </w:rPr>
        <w:t xml:space="preserve"> физнагрузки и его выносливость должна быть предельной. От правильного выбора костюма для триатлона зависит успех спортсмена, который при таких колоссальных нагрузках нуждается в одновременной поддержке всех групп мышц.</w:t>
      </w:r>
    </w:p>
    <w:p w:rsidR="00521F23" w:rsidRPr="00EC030F" w:rsidRDefault="00440D3C" w:rsidP="00EC030F">
      <w:pPr>
        <w:spacing w:line="240" w:lineRule="auto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EC030F">
        <w:rPr>
          <w:rFonts w:ascii="Tahoma" w:hAnsi="Tahoma" w:cs="Tahoma"/>
          <w:b/>
          <w:color w:val="000000" w:themeColor="text1"/>
          <w:sz w:val="20"/>
          <w:szCs w:val="24"/>
        </w:rPr>
        <w:t>Стартовые костюмы для триатлона</w:t>
      </w:r>
      <w:r w:rsidRPr="00EC030F">
        <w:rPr>
          <w:rFonts w:ascii="Tahoma" w:hAnsi="Tahoma" w:cs="Tahoma"/>
          <w:color w:val="000000" w:themeColor="text1"/>
          <w:sz w:val="20"/>
          <w:szCs w:val="24"/>
        </w:rPr>
        <w:t xml:space="preserve"> подбираются в зависимости от специфики этапа соревнования. Однако может быть использована единая, универсальная модель. В случае использования одного костюма важно подобрать такой, который пригоден для плавания. Такой костюм не только согреет в воде (что важно в холодное время года), но и повысит плавучесть. </w:t>
      </w:r>
    </w:p>
    <w:p w:rsidR="00521F23" w:rsidRPr="00EC030F" w:rsidRDefault="00440D3C" w:rsidP="00EC030F">
      <w:pPr>
        <w:spacing w:line="240" w:lineRule="auto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EC030F">
        <w:rPr>
          <w:rFonts w:ascii="Tahoma" w:hAnsi="Tahoma" w:cs="Tahoma"/>
          <w:color w:val="000000" w:themeColor="text1"/>
          <w:sz w:val="20"/>
          <w:szCs w:val="24"/>
        </w:rPr>
        <w:t xml:space="preserve">Выбирая модель, обратите внимание на толщину материала, </w:t>
      </w:r>
      <w:proofErr w:type="spellStart"/>
      <w:r w:rsidRPr="00EC030F">
        <w:rPr>
          <w:rFonts w:ascii="Tahoma" w:hAnsi="Tahoma" w:cs="Tahoma"/>
          <w:color w:val="000000" w:themeColor="text1"/>
          <w:sz w:val="20"/>
          <w:szCs w:val="24"/>
        </w:rPr>
        <w:t>неопрена</w:t>
      </w:r>
      <w:proofErr w:type="spellEnd"/>
      <w:r w:rsidRPr="00EC030F">
        <w:rPr>
          <w:rFonts w:ascii="Tahoma" w:hAnsi="Tahoma" w:cs="Tahoma"/>
          <w:color w:val="000000" w:themeColor="text1"/>
          <w:sz w:val="20"/>
          <w:szCs w:val="24"/>
        </w:rPr>
        <w:t xml:space="preserve">. Она может разниться в зависимости от части обмундирования: например, на спине материал тоньше, чем на груди и ногах. </w:t>
      </w:r>
    </w:p>
    <w:p w:rsidR="00521F23" w:rsidRPr="00EC030F" w:rsidRDefault="00440D3C" w:rsidP="00EC030F">
      <w:pPr>
        <w:pStyle w:val="2"/>
        <w:spacing w:before="0" w:after="0" w:line="240" w:lineRule="auto"/>
        <w:ind w:firstLine="567"/>
        <w:contextualSpacing w:val="0"/>
        <w:jc w:val="both"/>
        <w:rPr>
          <w:rFonts w:ascii="Tahoma" w:hAnsi="Tahoma" w:cs="Tahoma"/>
          <w:color w:val="000000" w:themeColor="text1"/>
          <w:sz w:val="20"/>
        </w:rPr>
      </w:pPr>
      <w:bookmarkStart w:id="0" w:name="h.t9gfkqvh8qtr" w:colFirst="0" w:colLast="0"/>
      <w:bookmarkEnd w:id="0"/>
      <w:r w:rsidRPr="00EC030F">
        <w:rPr>
          <w:rFonts w:ascii="Tahoma" w:hAnsi="Tahoma" w:cs="Tahoma"/>
          <w:color w:val="000000" w:themeColor="text1"/>
          <w:sz w:val="20"/>
        </w:rPr>
        <w:t>Как выбрать стартовый костюм для триатлона?</w:t>
      </w:r>
    </w:p>
    <w:p w:rsidR="00521F23" w:rsidRPr="00EC030F" w:rsidRDefault="00440D3C" w:rsidP="00EC030F">
      <w:pPr>
        <w:spacing w:line="240" w:lineRule="auto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EC030F">
        <w:rPr>
          <w:rFonts w:ascii="Tahoma" w:hAnsi="Tahoma" w:cs="Tahoma"/>
          <w:color w:val="000000" w:themeColor="text1"/>
          <w:sz w:val="20"/>
          <w:szCs w:val="24"/>
        </w:rPr>
        <w:t xml:space="preserve">Выбирая костюм для троеборья, обратите внимание, насколько плотно он сидит. Костюм по размеру должен максимально плотный, плотно прилегать к телу и налезать с небольшим натяжением. Профессиональные спортсмены используют специальные перчатки в процессе надевания гидрокостюма. Данный элемент защитит комбинезон от возможных повреждений ногтями и образования затяжек. Если они все же появились, существует особый клей, который справляется с </w:t>
      </w:r>
      <w:proofErr w:type="gramStart"/>
      <w:r w:rsidRPr="00EC030F">
        <w:rPr>
          <w:rFonts w:ascii="Tahoma" w:hAnsi="Tahoma" w:cs="Tahoma"/>
          <w:color w:val="000000" w:themeColor="text1"/>
          <w:sz w:val="20"/>
          <w:szCs w:val="24"/>
        </w:rPr>
        <w:t>микро-повреждениями</w:t>
      </w:r>
      <w:proofErr w:type="gramEnd"/>
      <w:r w:rsidRPr="00EC030F">
        <w:rPr>
          <w:rFonts w:ascii="Tahoma" w:hAnsi="Tahoma" w:cs="Tahoma"/>
          <w:color w:val="000000" w:themeColor="text1"/>
          <w:sz w:val="20"/>
          <w:szCs w:val="24"/>
        </w:rPr>
        <w:t>.</w:t>
      </w:r>
    </w:p>
    <w:p w:rsidR="00521F23" w:rsidRPr="00EC030F" w:rsidRDefault="00440D3C" w:rsidP="00EC030F">
      <w:pPr>
        <w:spacing w:line="240" w:lineRule="auto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EC030F">
        <w:rPr>
          <w:rFonts w:ascii="Tahoma" w:hAnsi="Tahoma" w:cs="Tahoma"/>
          <w:b/>
          <w:color w:val="000000" w:themeColor="text1"/>
          <w:sz w:val="20"/>
          <w:szCs w:val="24"/>
        </w:rPr>
        <w:t xml:space="preserve">Стартовые костюмы для триатлона </w:t>
      </w:r>
      <w:r w:rsidRPr="00EC030F">
        <w:rPr>
          <w:rFonts w:ascii="Tahoma" w:hAnsi="Tahoma" w:cs="Tahoma"/>
          <w:color w:val="000000" w:themeColor="text1"/>
          <w:sz w:val="20"/>
          <w:szCs w:val="24"/>
        </w:rPr>
        <w:t xml:space="preserve">бывают двух видов: раздельные и слитные. </w:t>
      </w:r>
      <w:proofErr w:type="gramStart"/>
      <w:r w:rsidRPr="00EC030F">
        <w:rPr>
          <w:rFonts w:ascii="Tahoma" w:hAnsi="Tahoma" w:cs="Tahoma"/>
          <w:color w:val="000000" w:themeColor="text1"/>
          <w:sz w:val="20"/>
          <w:szCs w:val="24"/>
        </w:rPr>
        <w:t>Слитные</w:t>
      </w:r>
      <w:proofErr w:type="gramEnd"/>
      <w:r w:rsidRPr="00EC030F">
        <w:rPr>
          <w:rFonts w:ascii="Tahoma" w:hAnsi="Tahoma" w:cs="Tahoma"/>
          <w:color w:val="000000" w:themeColor="text1"/>
          <w:sz w:val="20"/>
          <w:szCs w:val="24"/>
        </w:rPr>
        <w:t xml:space="preserve"> более подходят для коротких дистанций. На дальние расстояния лучше использовать раздельные модели, состоящие из трусов и майки. Выбрав комбинезон белого цвета, вы защитите себя от перегрева в жаркое время года. </w:t>
      </w:r>
    </w:p>
    <w:p w:rsidR="00521F23" w:rsidRPr="00EC030F" w:rsidRDefault="00440D3C" w:rsidP="00EC030F">
      <w:pPr>
        <w:spacing w:line="240" w:lineRule="auto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EC030F">
        <w:rPr>
          <w:rFonts w:ascii="Tahoma" w:hAnsi="Tahoma" w:cs="Tahoma"/>
          <w:b/>
          <w:color w:val="000000" w:themeColor="text1"/>
          <w:sz w:val="20"/>
          <w:szCs w:val="24"/>
        </w:rPr>
        <w:t xml:space="preserve">Стартовые костюмы для триатлона в </w:t>
      </w:r>
      <w:proofErr w:type="spellStart"/>
      <w:r w:rsidRPr="00EC030F">
        <w:rPr>
          <w:rFonts w:ascii="Tahoma" w:hAnsi="Tahoma" w:cs="Tahoma"/>
          <w:b/>
          <w:color w:val="000000" w:themeColor="text1"/>
          <w:sz w:val="20"/>
          <w:szCs w:val="24"/>
        </w:rPr>
        <w:t>healthlab</w:t>
      </w:r>
      <w:proofErr w:type="spellEnd"/>
      <w:r w:rsidRPr="00EC030F">
        <w:rPr>
          <w:rFonts w:ascii="Tahoma" w:hAnsi="Tahoma" w:cs="Tahoma"/>
          <w:color w:val="000000" w:themeColor="text1"/>
          <w:sz w:val="20"/>
          <w:szCs w:val="24"/>
        </w:rPr>
        <w:t xml:space="preserve"> – это большой выбор женских и мужских моделей ведущих мировых брендов по доступной цене. В зависимости от погоды, такие костюмы высыхают за 10-15 минут. Они обладают отличной воздухопроницаемостью, повышают работоспособность, стабилизируют мышцы и улучшают кровообращение. </w:t>
      </w:r>
    </w:p>
    <w:p w:rsidR="00521F23" w:rsidRPr="00EC030F" w:rsidRDefault="00440D3C" w:rsidP="00EC030F">
      <w:pPr>
        <w:spacing w:line="240" w:lineRule="auto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EC030F">
        <w:rPr>
          <w:rFonts w:ascii="Tahoma" w:hAnsi="Tahoma" w:cs="Tahoma"/>
          <w:color w:val="000000" w:themeColor="text1"/>
          <w:sz w:val="20"/>
          <w:szCs w:val="24"/>
        </w:rPr>
        <w:t>В костюме большую роль играет подкладка. Она минимизирует поглощение воды, защищает при прохождении велосипедного этапа и не мешает при плавании и беге. От того, наскольк</w:t>
      </w:r>
      <w:bookmarkStart w:id="1" w:name="_GoBack"/>
      <w:bookmarkEnd w:id="1"/>
      <w:r w:rsidRPr="00EC030F">
        <w:rPr>
          <w:rFonts w:ascii="Tahoma" w:hAnsi="Tahoma" w:cs="Tahoma"/>
          <w:color w:val="000000" w:themeColor="text1"/>
          <w:sz w:val="20"/>
          <w:szCs w:val="24"/>
        </w:rPr>
        <w:t xml:space="preserve">о </w:t>
      </w:r>
      <w:proofErr w:type="gramStart"/>
      <w:r w:rsidRPr="00EC030F">
        <w:rPr>
          <w:rFonts w:ascii="Tahoma" w:hAnsi="Tahoma" w:cs="Tahoma"/>
          <w:color w:val="000000" w:themeColor="text1"/>
          <w:sz w:val="20"/>
          <w:szCs w:val="24"/>
        </w:rPr>
        <w:t>аккуратными</w:t>
      </w:r>
      <w:proofErr w:type="gramEnd"/>
      <w:r w:rsidRPr="00EC030F">
        <w:rPr>
          <w:rFonts w:ascii="Tahoma" w:hAnsi="Tahoma" w:cs="Tahoma"/>
          <w:color w:val="000000" w:themeColor="text1"/>
          <w:sz w:val="20"/>
          <w:szCs w:val="24"/>
        </w:rPr>
        <w:t xml:space="preserve"> и </w:t>
      </w:r>
      <w:proofErr w:type="gramStart"/>
      <w:r w:rsidRPr="00EC030F">
        <w:rPr>
          <w:rFonts w:ascii="Tahoma" w:hAnsi="Tahoma" w:cs="Tahoma"/>
          <w:color w:val="000000" w:themeColor="text1"/>
          <w:sz w:val="20"/>
          <w:szCs w:val="24"/>
        </w:rPr>
        <w:t>плоскими</w:t>
      </w:r>
      <w:proofErr w:type="gramEnd"/>
      <w:r w:rsidRPr="00EC030F">
        <w:rPr>
          <w:rFonts w:ascii="Tahoma" w:hAnsi="Tahoma" w:cs="Tahoma"/>
          <w:color w:val="000000" w:themeColor="text1"/>
          <w:sz w:val="20"/>
          <w:szCs w:val="24"/>
        </w:rPr>
        <w:t xml:space="preserve"> выполнены швы костюма, зависит комфорт спортсмена. Они способны снизить дискомфорт кожи, и уменьшают раздражение. </w:t>
      </w:r>
    </w:p>
    <w:p w:rsidR="00521F23" w:rsidRPr="00EC030F" w:rsidRDefault="00440D3C" w:rsidP="00EC030F">
      <w:pPr>
        <w:spacing w:line="240" w:lineRule="auto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EC030F">
        <w:rPr>
          <w:rFonts w:ascii="Tahoma" w:hAnsi="Tahoma" w:cs="Tahoma"/>
          <w:color w:val="000000" w:themeColor="text1"/>
          <w:sz w:val="20"/>
          <w:szCs w:val="24"/>
        </w:rPr>
        <w:t xml:space="preserve">Новейшие методики позволяют создавать костюмы для троеборья, обеспечивающие высокий компрессионный уровень. Это позволяет атлетам экономить энергию и </w:t>
      </w:r>
      <w:proofErr w:type="gramStart"/>
      <w:r w:rsidRPr="00EC030F">
        <w:rPr>
          <w:rFonts w:ascii="Tahoma" w:hAnsi="Tahoma" w:cs="Tahoma"/>
          <w:color w:val="000000" w:themeColor="text1"/>
          <w:sz w:val="20"/>
          <w:szCs w:val="24"/>
        </w:rPr>
        <w:t>тратить силы дозировано</w:t>
      </w:r>
      <w:proofErr w:type="gramEnd"/>
      <w:r w:rsidRPr="00EC030F">
        <w:rPr>
          <w:rFonts w:ascii="Tahoma" w:hAnsi="Tahoma" w:cs="Tahoma"/>
          <w:color w:val="000000" w:themeColor="text1"/>
          <w:sz w:val="20"/>
          <w:szCs w:val="24"/>
        </w:rPr>
        <w:t>.</w:t>
      </w:r>
    </w:p>
    <w:p w:rsidR="00521F23" w:rsidRPr="00EC030F" w:rsidRDefault="00440D3C" w:rsidP="00EC030F">
      <w:pPr>
        <w:spacing w:line="240" w:lineRule="auto"/>
        <w:ind w:firstLine="567"/>
        <w:jc w:val="both"/>
        <w:rPr>
          <w:rFonts w:ascii="Tahoma" w:hAnsi="Tahoma" w:cs="Tahoma"/>
          <w:color w:val="000000" w:themeColor="text1"/>
          <w:sz w:val="20"/>
        </w:rPr>
      </w:pPr>
      <w:r w:rsidRPr="00EC030F">
        <w:rPr>
          <w:rFonts w:ascii="Tahoma" w:hAnsi="Tahoma" w:cs="Tahoma"/>
          <w:b/>
          <w:color w:val="000000" w:themeColor="text1"/>
          <w:sz w:val="20"/>
          <w:szCs w:val="24"/>
        </w:rPr>
        <w:t>Купить стартовые костюмы для триатлона</w:t>
      </w:r>
      <w:r w:rsidRPr="00EC030F">
        <w:rPr>
          <w:rFonts w:ascii="Tahoma" w:hAnsi="Tahoma" w:cs="Tahoma"/>
          <w:color w:val="000000" w:themeColor="text1"/>
          <w:sz w:val="20"/>
          <w:szCs w:val="24"/>
        </w:rPr>
        <w:t xml:space="preserve"> вы можете в интернет-магазине спортивного обмундирования </w:t>
      </w:r>
      <w:proofErr w:type="spellStart"/>
      <w:r w:rsidRPr="00EC030F">
        <w:rPr>
          <w:rFonts w:ascii="Tahoma" w:hAnsi="Tahoma" w:cs="Tahoma"/>
          <w:color w:val="000000" w:themeColor="text1"/>
          <w:sz w:val="20"/>
          <w:szCs w:val="24"/>
        </w:rPr>
        <w:t>healthlab.moscow</w:t>
      </w:r>
      <w:proofErr w:type="spellEnd"/>
      <w:r w:rsidRPr="00EC030F">
        <w:rPr>
          <w:rFonts w:ascii="Tahoma" w:hAnsi="Tahoma" w:cs="Tahoma"/>
          <w:color w:val="000000" w:themeColor="text1"/>
          <w:sz w:val="20"/>
          <w:szCs w:val="24"/>
        </w:rPr>
        <w:t xml:space="preserve">. Одежда изготовлена из экологически чистых материалов, потому безвредна для здоровья человека. Коллекция спортивной одежды </w:t>
      </w:r>
      <w:proofErr w:type="spellStart"/>
      <w:r w:rsidRPr="00EC030F">
        <w:rPr>
          <w:rFonts w:ascii="Tahoma" w:hAnsi="Tahoma" w:cs="Tahoma"/>
          <w:color w:val="000000" w:themeColor="text1"/>
          <w:sz w:val="20"/>
          <w:szCs w:val="24"/>
        </w:rPr>
        <w:t>healthlab.moscow</w:t>
      </w:r>
      <w:proofErr w:type="spellEnd"/>
      <w:r w:rsidRPr="00EC030F">
        <w:rPr>
          <w:rFonts w:ascii="Tahoma" w:hAnsi="Tahoma" w:cs="Tahoma"/>
          <w:color w:val="000000" w:themeColor="text1"/>
          <w:sz w:val="20"/>
          <w:szCs w:val="24"/>
        </w:rPr>
        <w:t xml:space="preserve"> – отличное качество ведущих мировых изготовителей!</w:t>
      </w:r>
    </w:p>
    <w:sectPr w:rsidR="00521F23" w:rsidRPr="00EC030F" w:rsidSect="00EC030F">
      <w:pgSz w:w="11909" w:h="16834"/>
      <w:pgMar w:top="567" w:right="567" w:bottom="567" w:left="1134" w:header="709" w:footer="709" w:gutter="0"/>
      <w:pgNumType w:start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21F23"/>
    <w:rsid w:val="00440D3C"/>
    <w:rsid w:val="00521F23"/>
    <w:rsid w:val="00641DC3"/>
    <w:rsid w:val="00BA4052"/>
    <w:rsid w:val="00EC0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A4052"/>
  </w:style>
  <w:style w:type="paragraph" w:styleId="1">
    <w:name w:val="heading 1"/>
    <w:basedOn w:val="a"/>
    <w:next w:val="a"/>
    <w:rsid w:val="00BA4052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BA4052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BA4052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BA4052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BA4052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a"/>
    <w:next w:val="a"/>
    <w:rsid w:val="00BA4052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A405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BA4052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a"/>
    <w:next w:val="a"/>
    <w:rsid w:val="00BA4052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423</Words>
  <Characters>2414</Characters>
  <Application>Microsoft Office Word</Application>
  <DocSecurity>0</DocSecurity>
  <Lines>20</Lines>
  <Paragraphs>5</Paragraphs>
  <ScaleCrop>false</ScaleCrop>
  <Company>DG Win&amp;Soft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Дом</cp:lastModifiedBy>
  <cp:revision>4</cp:revision>
  <dcterms:created xsi:type="dcterms:W3CDTF">2015-10-06T12:16:00Z</dcterms:created>
  <dcterms:modified xsi:type="dcterms:W3CDTF">2017-10-15T18:07:00Z</dcterms:modified>
</cp:coreProperties>
</file>